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22300D14" w14:textId="6B7854B5" w:rsidR="001D3429" w:rsidRPr="00B3205D" w:rsidRDefault="005F276E" w:rsidP="005F276E">
      <w:pPr>
        <w:jc w:val="center"/>
        <w:rPr>
          <w:rFonts w:ascii="Arial Black" w:hAnsi="Arial Black"/>
          <w:color w:val="000000"/>
          <w:sz w:val="32"/>
          <w:u w:val="single"/>
        </w:rPr>
      </w:pPr>
      <w:r w:rsidRPr="00B3205D">
        <w:rPr>
          <w:rFonts w:ascii="Arial Black" w:hAnsi="Arial Black"/>
          <w:color w:val="000000"/>
          <w:sz w:val="32"/>
          <w:u w:val="single"/>
        </w:rPr>
        <w:t xml:space="preserve">Directorio Institucional </w:t>
      </w:r>
      <w:proofErr w:type="gramStart"/>
      <w:r w:rsidR="00553FFA">
        <w:rPr>
          <w:rFonts w:ascii="Arial Black" w:hAnsi="Arial Black"/>
          <w:color w:val="000000"/>
          <w:sz w:val="32"/>
          <w:u w:val="single"/>
        </w:rPr>
        <w:t>Noviembre</w:t>
      </w:r>
      <w:proofErr w:type="gramEnd"/>
      <w:r w:rsidRPr="00B3205D">
        <w:rPr>
          <w:rFonts w:ascii="Arial Black" w:hAnsi="Arial Black"/>
          <w:color w:val="000000"/>
          <w:sz w:val="32"/>
          <w:u w:val="single"/>
        </w:rPr>
        <w:t xml:space="preserve"> 2024</w:t>
      </w:r>
    </w:p>
    <w:p w14:paraId="167C1205" w14:textId="30CC07C9" w:rsidR="004E1A4A" w:rsidRPr="002245AD" w:rsidRDefault="004E1A4A" w:rsidP="005F276E">
      <w:pPr>
        <w:jc w:val="center"/>
        <w:rPr>
          <w:b/>
          <w:sz w:val="18"/>
          <w:u w:val="single"/>
        </w:rPr>
      </w:pPr>
    </w:p>
    <w:p w14:paraId="03200EC9" w14:textId="7A81AA26" w:rsidR="004E1A4A" w:rsidRPr="00390FB9" w:rsidRDefault="004E1A4A" w:rsidP="004E1A4A">
      <w:pPr>
        <w:rPr>
          <w:rFonts w:ascii="Altivo Regular" w:hAnsi="Altivo Regular" w:cs="Arial"/>
          <w:sz w:val="22"/>
          <w:szCs w:val="22"/>
        </w:rPr>
      </w:pPr>
      <w:r w:rsidRPr="00390FB9">
        <w:rPr>
          <w:rFonts w:ascii="Altivo Regular" w:hAnsi="Altivo Regular" w:cs="Arial"/>
          <w:sz w:val="22"/>
          <w:szCs w:val="22"/>
        </w:rPr>
        <w:t>(*</w:t>
      </w:r>
      <w:r w:rsidR="000B5513" w:rsidRPr="00390FB9">
        <w:rPr>
          <w:rFonts w:ascii="Altivo Regular" w:hAnsi="Altivo Regular" w:cs="Arial"/>
          <w:sz w:val="22"/>
          <w:szCs w:val="22"/>
        </w:rPr>
        <w:t>) Atención</w:t>
      </w:r>
      <w:r w:rsidRPr="00390FB9">
        <w:rPr>
          <w:rFonts w:ascii="Altivo Regular" w:hAnsi="Altivo Regular" w:cs="Arial"/>
          <w:sz w:val="22"/>
          <w:szCs w:val="22"/>
        </w:rPr>
        <w:t xml:space="preserve"> al público y recepción de documentos únicamente en 6 avenida </w:t>
      </w:r>
      <w:r w:rsidR="009B4CAD" w:rsidRPr="00390FB9">
        <w:rPr>
          <w:rFonts w:ascii="Altivo Regular" w:hAnsi="Altivo Regular" w:cs="Arial"/>
          <w:sz w:val="22"/>
          <w:szCs w:val="22"/>
        </w:rPr>
        <w:t>“</w:t>
      </w:r>
      <w:r w:rsidRPr="00390FB9">
        <w:rPr>
          <w:rFonts w:ascii="Altivo Regular" w:hAnsi="Altivo Regular" w:cs="Arial"/>
          <w:sz w:val="22"/>
          <w:szCs w:val="22"/>
        </w:rPr>
        <w:t>A</w:t>
      </w:r>
      <w:r w:rsidR="009B4CAD" w:rsidRPr="00390FB9">
        <w:rPr>
          <w:rFonts w:ascii="Altivo Regular" w:hAnsi="Altivo Regular" w:cs="Arial"/>
          <w:sz w:val="22"/>
          <w:szCs w:val="22"/>
        </w:rPr>
        <w:t>”</w:t>
      </w:r>
      <w:r w:rsidRPr="00390FB9">
        <w:rPr>
          <w:rFonts w:ascii="Altivo Regular" w:hAnsi="Altivo Regular" w:cs="Arial"/>
          <w:sz w:val="22"/>
          <w:szCs w:val="22"/>
        </w:rPr>
        <w:t xml:space="preserve"> 4-18 zona 1, Guatemala, Casa Presidencial </w:t>
      </w:r>
    </w:p>
    <w:p w14:paraId="197EFF61" w14:textId="15DA61BB" w:rsidR="00130971" w:rsidRPr="002245AD" w:rsidRDefault="00130971">
      <w:pPr>
        <w:rPr>
          <w:sz w:val="20"/>
        </w:rPr>
      </w:pPr>
    </w:p>
    <w:tbl>
      <w:tblPr>
        <w:tblW w:w="13419" w:type="dxa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3"/>
        <w:gridCol w:w="5079"/>
        <w:gridCol w:w="2087"/>
      </w:tblGrid>
      <w:tr w:rsidR="00C4741A" w:rsidRPr="00C4741A" w14:paraId="7109A3F4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1DB98400" w14:textId="0C6478C4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 SUPERIOR</w:t>
            </w:r>
          </w:p>
        </w:tc>
      </w:tr>
      <w:tr w:rsidR="00C4741A" w:rsidRPr="00C4741A" w14:paraId="1E96FEDA" w14:textId="77777777" w:rsidTr="002245AD">
        <w:trPr>
          <w:trHeight w:val="390"/>
        </w:trPr>
        <w:tc>
          <w:tcPr>
            <w:tcW w:w="6253" w:type="dxa"/>
            <w:shd w:val="clear" w:color="000000" w:fill="072B91"/>
            <w:vAlign w:val="center"/>
            <w:hideMark/>
          </w:tcPr>
          <w:p w14:paraId="19E3AB1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DEPENDENCIA</w:t>
            </w:r>
          </w:p>
        </w:tc>
        <w:tc>
          <w:tcPr>
            <w:tcW w:w="5079" w:type="dxa"/>
            <w:shd w:val="clear" w:color="000000" w:fill="072B91"/>
            <w:vAlign w:val="center"/>
            <w:hideMark/>
          </w:tcPr>
          <w:p w14:paraId="4E26ACE0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DIRECCIÓN  (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*)</w:t>
            </w:r>
          </w:p>
        </w:tc>
        <w:tc>
          <w:tcPr>
            <w:tcW w:w="2086" w:type="dxa"/>
            <w:shd w:val="clear" w:color="000000" w:fill="072B91"/>
            <w:vAlign w:val="center"/>
            <w:hideMark/>
          </w:tcPr>
          <w:p w14:paraId="3CC2F75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TELEFONO</w:t>
            </w:r>
          </w:p>
        </w:tc>
      </w:tr>
      <w:tr w:rsidR="00C4741A" w:rsidRPr="00C4741A" w14:paraId="2BDC97CF" w14:textId="77777777" w:rsidTr="002245AD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1BBA08D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360B1345" w14:textId="7958B2F2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61EF13EF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B3205D" w:rsidRPr="00C4741A" w14:paraId="47C79CE5" w14:textId="77777777" w:rsidTr="002245AD">
        <w:trPr>
          <w:trHeight w:val="400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8B8ADD3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COORDINACIÓN DE ASUNTOS ESPECÍFICOS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FF15862" w14:textId="7BC6BD9E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   </w:t>
            </w:r>
            <w:r w:rsidR="00E925B3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8D8948D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B3205D" w:rsidRPr="00C4741A" w14:paraId="33C71A80" w14:textId="77777777" w:rsidTr="002245AD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FDAD575" w14:textId="225C9960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SUBDIRECCIÓN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93BC24C" w14:textId="24A0F19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</w:t>
            </w:r>
            <w:r w:rsidR="00E925B3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Casa Presidencial</w:t>
            </w:r>
          </w:p>
        </w:tc>
        <w:tc>
          <w:tcPr>
            <w:tcW w:w="2086" w:type="dxa"/>
            <w:shd w:val="clear" w:color="000000" w:fill="D9E1F2"/>
            <w:vAlign w:val="center"/>
            <w:hideMark/>
          </w:tcPr>
          <w:p w14:paraId="24999A74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FEB6A60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7850697A" w14:textId="259BBDA5" w:rsidR="00C4741A" w:rsidRPr="00B87B5A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B87B5A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SUSTANTIVOS</w:t>
            </w:r>
          </w:p>
        </w:tc>
      </w:tr>
      <w:tr w:rsidR="00C4741A" w:rsidRPr="00C4741A" w14:paraId="79429DCC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55CC4DC" w14:textId="2364EDB1" w:rsidR="00C4741A" w:rsidRPr="009E2E8F" w:rsidRDefault="00B87B5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IRECCIÓN DE MARCOS NORMATIVOS Y POLÍTICAS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2F8F98D" w14:textId="5013EB24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            Patio de la Vida, Oficina 1</w:t>
            </w:r>
            <w:r w:rsidR="00227593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6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748A5097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53CAB98F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BAC9F83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MECANISMOS DE PREVENCIÓN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78701690" w14:textId="6F4D2182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            Patio de la Vida, Oficina 1</w:t>
            </w:r>
            <w:r w:rsidR="0037536D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F1E986E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02172DC3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33D77B2" w14:textId="1AB40265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CIÓN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DE FORTALECIMIENTO A MECANISMOS DE DETECCIÓN Y DENUNCIA INSTITUCIONAL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825ABDA" w14:textId="395A8544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</w:t>
            </w:r>
            <w:r w:rsidR="0037536D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283E88E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09C64981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E434085" w14:textId="522C23D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COORDINACI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Ó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N INTERIN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TITUCIONAL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050F0E61" w14:textId="4373D47F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16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DA7647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80FDD40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FEA1A6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PARTICIPACIÓN CIUDADANA E INCLUSIÓN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418C113B" w14:textId="4DABF629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16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357DD98E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5A87ACB4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53A7B0B9" w14:textId="0CDE168C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MONITOREO Y EVALUACI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Ó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3338631" w14:textId="7901CCD1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</w:t>
            </w:r>
            <w:r w:rsidR="00227593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6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AAFEF9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4FF74FD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21F9535A" w14:textId="70649691" w:rsidR="00C4741A" w:rsidRPr="009E2E8F" w:rsidRDefault="00E4185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DE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 xml:space="preserve"> APOYO</w:t>
            </w:r>
          </w:p>
        </w:tc>
      </w:tr>
      <w:tr w:rsidR="00C4741A" w:rsidRPr="00C4741A" w14:paraId="4A6C027B" w14:textId="77777777" w:rsidTr="002245A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07381130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DIRECCIÓN DE ASUNTOS JURÍDICOS 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CF81AE8" w14:textId="014BFDD1" w:rsidR="00C4741A" w:rsidRPr="009E2E8F" w:rsidRDefault="008131E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  <w:bookmarkStart w:id="0" w:name="_GoBack"/>
            <w:bookmarkEnd w:id="0"/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252D002A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6E6FAA1" w14:textId="77777777" w:rsidTr="002245AD">
        <w:trPr>
          <w:trHeight w:val="429"/>
        </w:trPr>
        <w:tc>
          <w:tcPr>
            <w:tcW w:w="6253" w:type="dxa"/>
            <w:shd w:val="clear" w:color="auto" w:fill="auto"/>
            <w:vAlign w:val="center"/>
            <w:hideMark/>
          </w:tcPr>
          <w:p w14:paraId="2CA7FD81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PLANIFICACIÓN Y GESTIÓN INTERNACIONAL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43B50904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        Oficina 16 Patio de la Vida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327BF6A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0657A8C" w14:textId="77777777" w:rsidTr="002245A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29EA60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COMUNICACIÓN SOCIAL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61113053" w14:textId="1414EFCF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6B77DCFB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48C82F1" w14:textId="77777777" w:rsidTr="002245AD">
        <w:trPr>
          <w:trHeight w:val="429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01B4653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TECNOLOGÍAS DE LA INFORMACIÓN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31657C33" w14:textId="6E9D0DA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3112E3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3112E3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Casa Presidencial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D5A8427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</w:tbl>
    <w:p w14:paraId="024DF1F2" w14:textId="03476F7D" w:rsidR="002B100A" w:rsidRPr="005B2388" w:rsidRDefault="002B100A">
      <w:pPr>
        <w:rPr>
          <w:sz w:val="8"/>
        </w:rPr>
      </w:pPr>
    </w:p>
    <w:sectPr w:rsidR="002B100A" w:rsidRPr="005B2388" w:rsidSect="00D73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B3187" w14:textId="77777777" w:rsidR="00B8379B" w:rsidRDefault="00B8379B">
      <w:r>
        <w:separator/>
      </w:r>
    </w:p>
  </w:endnote>
  <w:endnote w:type="continuationSeparator" w:id="0">
    <w:p w14:paraId="71DC35B6" w14:textId="77777777" w:rsidR="00B8379B" w:rsidRDefault="00B8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Thin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50B94" w14:textId="77777777" w:rsidR="00B8379B" w:rsidRDefault="00B8379B">
      <w:r>
        <w:separator/>
      </w:r>
    </w:p>
  </w:footnote>
  <w:footnote w:type="continuationSeparator" w:id="0">
    <w:p w14:paraId="5796C508" w14:textId="77777777" w:rsidR="00B8379B" w:rsidRDefault="00B8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26D44978" w:rsidR="00BC092F" w:rsidRPr="00004392" w:rsidRDefault="00737C70" w:rsidP="000C79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088" w:hanging="407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026D7B84">
          <wp:simplePos x="0" y="0"/>
          <wp:positionH relativeFrom="margin">
            <wp:posOffset>-490220</wp:posOffset>
          </wp:positionH>
          <wp:positionV relativeFrom="paragraph">
            <wp:posOffset>-840105</wp:posOffset>
          </wp:positionV>
          <wp:extent cx="9534525" cy="8191500"/>
          <wp:effectExtent l="0" t="0" r="952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534525" cy="819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429"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 w:rsidR="001D3429">
      <w:rPr>
        <w:rFonts w:ascii="Altivo Thin" w:hAnsi="Altivo Thin"/>
        <w:b/>
        <w:color w:val="000000"/>
        <w:sz w:val="3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6243"/>
    <w:rsid w:val="000618CE"/>
    <w:rsid w:val="000B2C50"/>
    <w:rsid w:val="000B5513"/>
    <w:rsid w:val="000C6CE6"/>
    <w:rsid w:val="000C7973"/>
    <w:rsid w:val="000E632F"/>
    <w:rsid w:val="00130971"/>
    <w:rsid w:val="00174751"/>
    <w:rsid w:val="001D3429"/>
    <w:rsid w:val="001D6686"/>
    <w:rsid w:val="002245AD"/>
    <w:rsid w:val="00227593"/>
    <w:rsid w:val="002B100A"/>
    <w:rsid w:val="002B1209"/>
    <w:rsid w:val="00310750"/>
    <w:rsid w:val="003112E3"/>
    <w:rsid w:val="0037536D"/>
    <w:rsid w:val="00386285"/>
    <w:rsid w:val="00390FB9"/>
    <w:rsid w:val="004075C0"/>
    <w:rsid w:val="004D15A2"/>
    <w:rsid w:val="004E1A4A"/>
    <w:rsid w:val="00544443"/>
    <w:rsid w:val="00551055"/>
    <w:rsid w:val="00553FFA"/>
    <w:rsid w:val="0058223F"/>
    <w:rsid w:val="00592379"/>
    <w:rsid w:val="005B2388"/>
    <w:rsid w:val="005F276E"/>
    <w:rsid w:val="006019C5"/>
    <w:rsid w:val="00636DB8"/>
    <w:rsid w:val="006A1216"/>
    <w:rsid w:val="006F5716"/>
    <w:rsid w:val="00737C70"/>
    <w:rsid w:val="007C2838"/>
    <w:rsid w:val="007E78B8"/>
    <w:rsid w:val="008131E0"/>
    <w:rsid w:val="00833D79"/>
    <w:rsid w:val="00865AE4"/>
    <w:rsid w:val="008B603A"/>
    <w:rsid w:val="009A40DF"/>
    <w:rsid w:val="009B4CAD"/>
    <w:rsid w:val="009C3B4C"/>
    <w:rsid w:val="009C713A"/>
    <w:rsid w:val="009E2E8F"/>
    <w:rsid w:val="00A13EA5"/>
    <w:rsid w:val="00A27BEA"/>
    <w:rsid w:val="00A327E9"/>
    <w:rsid w:val="00A44899"/>
    <w:rsid w:val="00A46976"/>
    <w:rsid w:val="00A745B0"/>
    <w:rsid w:val="00A80BD6"/>
    <w:rsid w:val="00AC3E35"/>
    <w:rsid w:val="00AF6B96"/>
    <w:rsid w:val="00B00675"/>
    <w:rsid w:val="00B310BE"/>
    <w:rsid w:val="00B3205D"/>
    <w:rsid w:val="00B61700"/>
    <w:rsid w:val="00B747F0"/>
    <w:rsid w:val="00B8379B"/>
    <w:rsid w:val="00B85A2E"/>
    <w:rsid w:val="00B87B5A"/>
    <w:rsid w:val="00B96BEB"/>
    <w:rsid w:val="00BB1744"/>
    <w:rsid w:val="00BB5907"/>
    <w:rsid w:val="00BC092F"/>
    <w:rsid w:val="00C4741A"/>
    <w:rsid w:val="00C75DF4"/>
    <w:rsid w:val="00CA49EF"/>
    <w:rsid w:val="00CB06BF"/>
    <w:rsid w:val="00CC0B5D"/>
    <w:rsid w:val="00CD01B6"/>
    <w:rsid w:val="00CD3D5A"/>
    <w:rsid w:val="00CE4333"/>
    <w:rsid w:val="00D17E01"/>
    <w:rsid w:val="00D36E06"/>
    <w:rsid w:val="00D607EB"/>
    <w:rsid w:val="00D730B6"/>
    <w:rsid w:val="00E41850"/>
    <w:rsid w:val="00E50694"/>
    <w:rsid w:val="00E54495"/>
    <w:rsid w:val="00E925B3"/>
    <w:rsid w:val="00F23FB2"/>
    <w:rsid w:val="00F34AA3"/>
    <w:rsid w:val="00F47B80"/>
    <w:rsid w:val="00F61C53"/>
    <w:rsid w:val="00F949FF"/>
    <w:rsid w:val="00F9576F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Mildred  Georgina  García  Sosa</cp:lastModifiedBy>
  <cp:revision>67</cp:revision>
  <cp:lastPrinted>2024-09-05T17:36:00Z</cp:lastPrinted>
  <dcterms:created xsi:type="dcterms:W3CDTF">2024-08-29T16:31:00Z</dcterms:created>
  <dcterms:modified xsi:type="dcterms:W3CDTF">2024-12-18T20:47:00Z</dcterms:modified>
</cp:coreProperties>
</file>